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F94A" w14:textId="77777777" w:rsidR="00FD4624" w:rsidRPr="00383DDA" w:rsidRDefault="00FD4624" w:rsidP="00FD4624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 w:val="22"/>
        </w:rPr>
      </w:pPr>
      <w:r w:rsidRPr="00383DDA">
        <w:rPr>
          <w:rFonts w:ascii="ＭＳ 明朝" w:eastAsia="ＭＳ 明朝" w:hAnsi="Century" w:cs="Arial" w:hint="eastAsia"/>
          <w:kern w:val="0"/>
          <w:sz w:val="22"/>
        </w:rPr>
        <w:t>様式第２号（第３条関係）</w:t>
      </w:r>
    </w:p>
    <w:p w14:paraId="5B6F7D19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</w:p>
    <w:p w14:paraId="5F1F1387" w14:textId="77777777" w:rsidR="00FD4624" w:rsidRPr="00383DDA" w:rsidRDefault="00FD4624" w:rsidP="00FD4624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kern w:val="0"/>
          <w:sz w:val="22"/>
        </w:rPr>
      </w:pPr>
      <w:r w:rsidRPr="00383DDA">
        <w:rPr>
          <w:rFonts w:ascii="ＭＳ 明朝" w:eastAsia="ＭＳ 明朝" w:hAnsi="ＭＳ 明朝" w:cs="Arial" w:hint="eastAsia"/>
          <w:kern w:val="0"/>
          <w:sz w:val="22"/>
        </w:rPr>
        <w:t>胎内市防犯灯設置及び補修事業計画書</w:t>
      </w:r>
    </w:p>
    <w:p w14:paraId="463D0E04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</w:p>
    <w:p w14:paraId="2F4F7F7A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  <w:r w:rsidRPr="00383DDA">
        <w:rPr>
          <w:rFonts w:ascii="ＭＳ 明朝" w:eastAsia="ＭＳ 明朝" w:hAnsi="ＭＳ 明朝" w:cs="Arial" w:hint="eastAsia"/>
          <w:kern w:val="0"/>
          <w:sz w:val="22"/>
        </w:rPr>
        <w:t>１　事業の目的</w:t>
      </w:r>
    </w:p>
    <w:p w14:paraId="17DA44DD" w14:textId="77777777" w:rsidR="00FD4624" w:rsidRPr="00383DDA" w:rsidRDefault="00FD4624" w:rsidP="00FD4624">
      <w:pPr>
        <w:autoSpaceDE w:val="0"/>
        <w:autoSpaceDN w:val="0"/>
        <w:adjustRightInd w:val="0"/>
        <w:ind w:left="444" w:hangingChars="202" w:hanging="444"/>
        <w:jc w:val="left"/>
        <w:rPr>
          <w:rFonts w:ascii="ＭＳ 明朝" w:eastAsia="ＭＳ 明朝" w:hAnsi="Arial" w:cs="Arial"/>
          <w:kern w:val="0"/>
          <w:sz w:val="22"/>
        </w:rPr>
      </w:pPr>
    </w:p>
    <w:p w14:paraId="2B908816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</w:p>
    <w:p w14:paraId="62C17780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  <w:r w:rsidRPr="00383DDA">
        <w:rPr>
          <w:rFonts w:ascii="ＭＳ 明朝" w:eastAsia="ＭＳ 明朝" w:hAnsi="ＭＳ 明朝" w:cs="Arial" w:hint="eastAsia"/>
          <w:kern w:val="0"/>
          <w:sz w:val="22"/>
        </w:rPr>
        <w:t>２　設置計画数及び設置場所</w:t>
      </w:r>
    </w:p>
    <w:tbl>
      <w:tblPr>
        <w:tblW w:w="902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118"/>
        <w:gridCol w:w="2363"/>
      </w:tblGrid>
      <w:tr w:rsidR="00FD4624" w:rsidRPr="00383DDA" w14:paraId="39784405" w14:textId="77777777" w:rsidTr="008E5B88">
        <w:tc>
          <w:tcPr>
            <w:tcW w:w="709" w:type="dxa"/>
            <w:vAlign w:val="center"/>
          </w:tcPr>
          <w:p w14:paraId="33125C97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番号</w:t>
            </w:r>
          </w:p>
        </w:tc>
        <w:tc>
          <w:tcPr>
            <w:tcW w:w="2835" w:type="dxa"/>
            <w:vAlign w:val="center"/>
          </w:tcPr>
          <w:p w14:paraId="6276E6B1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該当に○印</w:t>
            </w:r>
          </w:p>
        </w:tc>
        <w:tc>
          <w:tcPr>
            <w:tcW w:w="3118" w:type="dxa"/>
            <w:vAlign w:val="center"/>
          </w:tcPr>
          <w:p w14:paraId="067D0C57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設置・器具交換場所</w:t>
            </w:r>
          </w:p>
        </w:tc>
        <w:tc>
          <w:tcPr>
            <w:tcW w:w="2363" w:type="dxa"/>
            <w:vAlign w:val="center"/>
          </w:tcPr>
          <w:p w14:paraId="064F18A3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電力電柱番号</w:t>
            </w:r>
          </w:p>
          <w:p w14:paraId="2370CD14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/>
                <w:kern w:val="0"/>
                <w:sz w:val="22"/>
              </w:rPr>
              <w:t>(</w:t>
            </w: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又はＮＴＴ柱番号</w:t>
            </w:r>
            <w:r w:rsidRPr="00383DDA">
              <w:rPr>
                <w:rFonts w:ascii="ＭＳ 明朝" w:eastAsia="ＭＳ 明朝" w:hAnsi="ＭＳ 明朝" w:cs="Arial"/>
                <w:kern w:val="0"/>
                <w:sz w:val="22"/>
              </w:rPr>
              <w:t>)</w:t>
            </w:r>
          </w:p>
        </w:tc>
      </w:tr>
      <w:tr w:rsidR="00FD4624" w:rsidRPr="00383DDA" w14:paraId="6C4CA9AA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55D63FCB" w14:textId="77777777" w:rsidR="00FD4624" w:rsidRPr="00383DDA" w:rsidRDefault="00FD4624" w:rsidP="008E5B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75A2FA2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79E20801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6F5A0A5E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3A92A64F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5415BFCA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②</w:t>
            </w:r>
          </w:p>
        </w:tc>
        <w:tc>
          <w:tcPr>
            <w:tcW w:w="2835" w:type="dxa"/>
            <w:vAlign w:val="center"/>
          </w:tcPr>
          <w:p w14:paraId="616B8AE9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75BD0760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6FD0DBF1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6E77FD18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270304FC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③</w:t>
            </w:r>
          </w:p>
        </w:tc>
        <w:tc>
          <w:tcPr>
            <w:tcW w:w="2835" w:type="dxa"/>
            <w:vAlign w:val="center"/>
          </w:tcPr>
          <w:p w14:paraId="39E2FAAF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53B7DBD2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4F78F5BC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1F00FEB0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0C356CB8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④</w:t>
            </w:r>
          </w:p>
        </w:tc>
        <w:tc>
          <w:tcPr>
            <w:tcW w:w="2835" w:type="dxa"/>
            <w:vAlign w:val="center"/>
          </w:tcPr>
          <w:p w14:paraId="78989101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0FFFBC1E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60E07BFA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4DB55AAD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043769C0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⑤</w:t>
            </w:r>
          </w:p>
        </w:tc>
        <w:tc>
          <w:tcPr>
            <w:tcW w:w="2835" w:type="dxa"/>
            <w:vAlign w:val="center"/>
          </w:tcPr>
          <w:p w14:paraId="5CE0ACFC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32592F44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227716E0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24760D13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41648DBE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⑥</w:t>
            </w:r>
          </w:p>
        </w:tc>
        <w:tc>
          <w:tcPr>
            <w:tcW w:w="2835" w:type="dxa"/>
            <w:vAlign w:val="center"/>
          </w:tcPr>
          <w:p w14:paraId="499E8545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616B7A56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73412003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03A93435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5FE060A6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⑦</w:t>
            </w:r>
          </w:p>
        </w:tc>
        <w:tc>
          <w:tcPr>
            <w:tcW w:w="2835" w:type="dxa"/>
            <w:vAlign w:val="center"/>
          </w:tcPr>
          <w:p w14:paraId="3DE8BCD6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24A1333D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5737684D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41438A17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0D448DC1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⑧</w:t>
            </w:r>
          </w:p>
        </w:tc>
        <w:tc>
          <w:tcPr>
            <w:tcW w:w="2835" w:type="dxa"/>
            <w:vAlign w:val="center"/>
          </w:tcPr>
          <w:p w14:paraId="19FED6F1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6088AD5F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766FFCD6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58D55293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57156102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⑨</w:t>
            </w:r>
          </w:p>
        </w:tc>
        <w:tc>
          <w:tcPr>
            <w:tcW w:w="2835" w:type="dxa"/>
            <w:vAlign w:val="center"/>
          </w:tcPr>
          <w:p w14:paraId="6A375C98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68E82F5F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2E6E4EE4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FD4624" w:rsidRPr="00383DDA" w14:paraId="498C3F6B" w14:textId="77777777" w:rsidTr="008E5B88">
        <w:trPr>
          <w:trHeight w:val="635"/>
        </w:trPr>
        <w:tc>
          <w:tcPr>
            <w:tcW w:w="709" w:type="dxa"/>
            <w:vAlign w:val="center"/>
          </w:tcPr>
          <w:p w14:paraId="0ACDB1C4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⑩</w:t>
            </w:r>
          </w:p>
        </w:tc>
        <w:tc>
          <w:tcPr>
            <w:tcW w:w="2835" w:type="dxa"/>
            <w:vAlign w:val="center"/>
          </w:tcPr>
          <w:p w14:paraId="10294FF2" w14:textId="77777777" w:rsidR="00FD4624" w:rsidRPr="00383DDA" w:rsidRDefault="00FD4624" w:rsidP="008E5B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vAlign w:val="center"/>
          </w:tcPr>
          <w:p w14:paraId="1BECC30B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14:paraId="65034573" w14:textId="77777777" w:rsidR="00FD4624" w:rsidRPr="00383DDA" w:rsidRDefault="00FD4624" w:rsidP="008E5B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2"/>
              </w:rPr>
            </w:pPr>
            <w:r w:rsidRPr="00383DDA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</w:tbl>
    <w:p w14:paraId="2469C244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</w:p>
    <w:p w14:paraId="084E6EBE" w14:textId="77777777" w:rsidR="00FD4624" w:rsidRPr="00383DDA" w:rsidRDefault="00FD4624" w:rsidP="00FD4624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2"/>
        </w:rPr>
      </w:pPr>
      <w:r w:rsidRPr="00383DDA">
        <w:rPr>
          <w:rFonts w:ascii="ＭＳ 明朝" w:eastAsia="ＭＳ 明朝" w:hAnsi="ＭＳ 明朝" w:cs="Arial" w:hint="eastAsia"/>
          <w:kern w:val="0"/>
          <w:sz w:val="22"/>
        </w:rPr>
        <w:t>３　注意事項</w:t>
      </w:r>
    </w:p>
    <w:p w14:paraId="43FB1FCD" w14:textId="77777777" w:rsidR="00FD4624" w:rsidRPr="00383DDA" w:rsidRDefault="00FD4624" w:rsidP="00FD4624">
      <w:pPr>
        <w:ind w:firstLineChars="300" w:firstLine="660"/>
        <w:rPr>
          <w:rFonts w:ascii="ＭＳ 明朝" w:eastAsia="ＭＳ 明朝" w:hAnsi="Arial" w:cs="Arial"/>
          <w:kern w:val="0"/>
          <w:sz w:val="22"/>
        </w:rPr>
      </w:pPr>
      <w:r w:rsidRPr="00383DDA">
        <w:rPr>
          <w:rFonts w:ascii="ＭＳ 明朝" w:eastAsia="ＭＳ 明朝" w:hAnsi="ＭＳ 明朝" w:cs="Arial" w:hint="eastAsia"/>
          <w:kern w:val="0"/>
          <w:sz w:val="22"/>
        </w:rPr>
        <w:t>※上表の電柱番号の記載お願いします。</w:t>
      </w:r>
    </w:p>
    <w:p w14:paraId="13FFDED5" w14:textId="77777777" w:rsidR="00FD4624" w:rsidRPr="00383DDA" w:rsidRDefault="00FD4624" w:rsidP="00FD4624">
      <w:pPr>
        <w:ind w:firstLineChars="400" w:firstLine="880"/>
        <w:rPr>
          <w:rFonts w:ascii="ＭＳ 明朝" w:eastAsia="ＭＳ 明朝" w:hAnsi="Arial" w:cs="Arial"/>
          <w:kern w:val="0"/>
          <w:sz w:val="22"/>
        </w:rPr>
      </w:pPr>
      <w:r w:rsidRPr="00383DDA">
        <w:rPr>
          <w:rFonts w:ascii="ＭＳ 明朝" w:eastAsia="ＭＳ 明朝" w:hAnsi="ＭＳ 明朝" w:cs="Arial" w:hint="eastAsia"/>
          <w:kern w:val="0"/>
          <w:sz w:val="22"/>
        </w:rPr>
        <w:t>設置場所等の了承は設置者にてお願いします。</w:t>
      </w:r>
    </w:p>
    <w:p w14:paraId="051376C7" w14:textId="77777777" w:rsidR="00A84B4A" w:rsidRPr="00FD4624" w:rsidRDefault="00A84B4A"/>
    <w:sectPr w:rsidR="00A84B4A" w:rsidRPr="00FD4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53BF"/>
    <w:multiLevelType w:val="hybridMultilevel"/>
    <w:tmpl w:val="3F8EA7E8"/>
    <w:lvl w:ilvl="0" w:tplc="1CCABD5E">
      <w:start w:val="1"/>
      <w:numFmt w:val="decimalEnclosedCircle"/>
      <w:lvlText w:val="%1"/>
      <w:lvlJc w:val="left"/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24"/>
    <w:rsid w:val="00467766"/>
    <w:rsid w:val="008F6C69"/>
    <w:rsid w:val="00A84B4A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106AF"/>
  <w15:chartTrackingRefBased/>
  <w15:docId w15:val="{53C77C02-F918-4944-A50D-2C39E2F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1</cp:revision>
  <dcterms:created xsi:type="dcterms:W3CDTF">2023-10-24T04:46:00Z</dcterms:created>
  <dcterms:modified xsi:type="dcterms:W3CDTF">2023-10-24T04:46:00Z</dcterms:modified>
</cp:coreProperties>
</file>